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AC9C" w14:textId="77777777" w:rsidR="00F60383" w:rsidRDefault="00F60383"/>
    <w:p w14:paraId="1AD881EA" w14:textId="77777777" w:rsidR="00087C74" w:rsidRDefault="00087C74">
      <w:r>
        <w:rPr>
          <w:vanish/>
        </w:rPr>
        <w:t>DESCRIPCION: Cuerpo Programación Diaria</w:t>
      </w:r>
    </w:p>
    <w:p w14:paraId="7EFCAC0C" w14:textId="77777777" w:rsidR="00087C74" w:rsidRDefault="00087C74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3E61487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3526AE44" w14:textId="433C3205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07:05  </w:t>
      </w:r>
      <w:r>
        <w:rPr>
          <w:b/>
          <w:sz w:val="24"/>
          <w:szCs w:val="24"/>
          <w:lang w:eastAsia="eu-ES"/>
        </w:rPr>
        <w:t>Chiloé</w:t>
      </w:r>
    </w:p>
    <w:p w14:paraId="27F82BCA" w14:textId="77777777" w:rsidR="00087C74" w:rsidRDefault="00087C74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</w:t>
      </w:r>
      <w:r>
        <w:rPr>
          <w:szCs w:val="24"/>
          <w:lang w:eastAsia="eu-ES"/>
        </w:rPr>
        <w:t>PUERTO RICO”</w:t>
      </w:r>
    </w:p>
    <w:p w14:paraId="76B4A9FD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CFE3F7" w14:textId="7ABDCF70" w:rsidR="00087C74" w:rsidRDefault="00087C74" w:rsidP="00087C74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</w:t>
      </w:r>
      <w:r>
        <w:rPr>
          <w:szCs w:val="24"/>
          <w:lang w:eastAsia="eu-ES"/>
        </w:rPr>
        <w:t>P</w:t>
      </w:r>
    </w:p>
    <w:p w14:paraId="0069649C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6455B08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de documentales que trata de aunar el concepto de viaje con el de turismo, constituyéndose en una "guí</w:t>
      </w:r>
      <w:r>
        <w:rPr>
          <w:szCs w:val="24"/>
          <w:lang w:eastAsia="eu-ES"/>
        </w:rPr>
        <w:t xml:space="preserve">a visual" de viajes. Cada uno de los episodios, conducido Maider Egues, retrata diversas zonas de los cuatro continentes, mostrando los espacios más característicos de cada lugar visitado, así como el ambiente y el modo de vida de sus habitantes. </w:t>
      </w:r>
    </w:p>
    <w:p w14:paraId="0DC2421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06F0C3A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07:35  Euskal Herritik</w:t>
      </w:r>
    </w:p>
    <w:p w14:paraId="6F350806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34B28989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4053251C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C382EE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7782C38B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E949897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08:10  Txoriene</w:t>
      </w:r>
    </w:p>
    <w:p w14:paraId="55AEC4AD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”Hanburgesa korearra”</w:t>
      </w:r>
    </w:p>
    <w:p w14:paraId="2CBC0960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C06A4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4B963A2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3008C7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gastronómico basado en la filosofía "km0"; todos los productos que se utilizan para elaborar las recetas son de nuestro entonro más cercano. Patrizia Vitelli y Zigor Iturrieta presentan el programa.</w:t>
      </w:r>
    </w:p>
    <w:p w14:paraId="08CDACB6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556783AE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09:00  Egun on</w:t>
      </w:r>
    </w:p>
    <w:p w14:paraId="7F338193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5FEDCA9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D642DC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3C811C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 matinal presentado por Irati Errandonea y Asier Otegui.</w:t>
      </w:r>
    </w:p>
    <w:p w14:paraId="0731DEE6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F40DB39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11:00  Tribuaren Berbak</w:t>
      </w:r>
    </w:p>
    <w:p w14:paraId="1626DFFE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”EUS-mc2.”</w:t>
      </w:r>
    </w:p>
    <w:p w14:paraId="6C6BD548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E22C54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2CB986A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A2E4C2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el euskera presentado por Kike Amonarriz.</w:t>
      </w:r>
    </w:p>
    <w:p w14:paraId="3F2EE6E7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55D12A6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5EA11EE7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62B716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BA9CB44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E7C38D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7545B583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E5152C3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14:05  Atrápame si puedes</w:t>
      </w:r>
    </w:p>
    <w:p w14:paraId="60E0B32B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64”</w:t>
      </w:r>
    </w:p>
    <w:p w14:paraId="27465888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BF201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F3DEAAA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606855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2E8F3FEC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48941FAB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758FC247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271D11DC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42E65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8CC0EF" w14:textId="77777777" w:rsidR="00087C74" w:rsidRDefault="00087C74" w:rsidP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>**Presentado por África Baeta.</w:t>
      </w:r>
      <w:bookmarkEnd w:id="0"/>
    </w:p>
    <w:bookmarkEnd w:id="1"/>
    <w:p w14:paraId="07E8F1B1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8B3AAD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5E56B29F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3F0F6B4F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15:40  Kirolak</w:t>
      </w:r>
    </w:p>
    <w:p w14:paraId="4D947E9B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54C9D008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D3EA6E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970B78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089FE2F9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8D31EE7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Eguraldia</w:t>
      </w:r>
    </w:p>
    <w:p w14:paraId="565589D0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2A94E12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C8F7BC7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118C0A" w14:textId="77777777" w:rsidR="00087C74" w:rsidRDefault="00087C74" w:rsidP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196477475"/>
      <w:r>
        <w:rPr>
          <w:szCs w:val="24"/>
          <w:lang w:eastAsia="eu-ES"/>
        </w:rPr>
        <w:t>**Presentado por Arnaitz Fernández.</w:t>
      </w:r>
    </w:p>
    <w:bookmarkEnd w:id="2"/>
    <w:p w14:paraId="3606ED5C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8C4182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7AB9E540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489CBDF6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16:20  Esto no es normal </w:t>
      </w:r>
    </w:p>
    <w:p w14:paraId="40306DFE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CF88B22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5FE535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D129F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5B42F8DC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335208DB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17:25  Tal Para Cual</w:t>
      </w:r>
    </w:p>
    <w:p w14:paraId="6D2A99D7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65CB69B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+7</w:t>
      </w:r>
    </w:p>
    <w:p w14:paraId="7DD6288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DEBE08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4B2D08DB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9B98C22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18:15  Historias a Bocados</w:t>
      </w:r>
    </w:p>
    <w:p w14:paraId="7E41AE45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”Lanestosa”</w:t>
      </w:r>
    </w:p>
    <w:p w14:paraId="38C77691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1C68EC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7F2142D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FCF88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el repostero y cocinero Joseba Arguiñano, que visitará cada semana un pueblo, donde conocerá historias personales relacionadas con la gastronomía.</w:t>
      </w:r>
    </w:p>
    <w:p w14:paraId="2FD67E4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52B8191A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19:05  Euskadi Quédate</w:t>
      </w:r>
    </w:p>
    <w:p w14:paraId="7BA7DF12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225B391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B66AF99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6B460B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376AD615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8A3C56A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Gaur egun </w:t>
      </w:r>
    </w:p>
    <w:p w14:paraId="5DD9288E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EF5C08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4E6E46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048464" w14:textId="77777777" w:rsidR="00087C74" w:rsidRDefault="00087C74" w:rsidP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208323542"/>
      <w:r>
        <w:rPr>
          <w:szCs w:val="24"/>
          <w:lang w:eastAsia="eu-ES"/>
        </w:rPr>
        <w:t>**Nerea Reparazek aurkeztuta.</w:t>
      </w:r>
    </w:p>
    <w:bookmarkEnd w:id="3"/>
    <w:p w14:paraId="4E166A9A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D672E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2603F0E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03E6D1F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Kirolak</w:t>
      </w:r>
    </w:p>
    <w:p w14:paraId="75ECFA80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F530234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8856F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7C0B0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34C0F812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9F9982A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20:50  EITB Kultura Atalak</w:t>
      </w:r>
    </w:p>
    <w:p w14:paraId="274F63FE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”Shu Oteroren proiektu grafikoak”</w:t>
      </w:r>
    </w:p>
    <w:p w14:paraId="2BBBCDDC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D52871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27D67B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01C50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2EF18C8B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3A97DE7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20:50  Artefaktua pasarteak</w:t>
      </w:r>
    </w:p>
    <w:p w14:paraId="184FAC63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4394FE8C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5F61D9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DB31A9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Fragmentos del espacio de literatura presentado por Ilaski Serrano.</w:t>
      </w:r>
    </w:p>
    <w:p w14:paraId="2D0CCC27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5F00D101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3D5EEF3A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E0C5211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9B559C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A9298FA" w14:textId="77777777" w:rsidR="00087C74" w:rsidRDefault="00087C74" w:rsidP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4" w:name="_Hlk208324595"/>
      <w:r>
        <w:rPr>
          <w:szCs w:val="24"/>
          <w:lang w:eastAsia="eu-ES"/>
        </w:rPr>
        <w:t>**Presentado por Dani Álvarez.</w:t>
      </w:r>
    </w:p>
    <w:bookmarkEnd w:id="4"/>
    <w:p w14:paraId="4AC3BC88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40F31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FBA991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490CCC4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720C763C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320BF8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A606EE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8AFA4A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EB0E497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33E4A6C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Eguraldia</w:t>
      </w:r>
    </w:p>
    <w:p w14:paraId="37B9FBB5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4FA2CF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C9AD964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647A3E" w14:textId="77777777" w:rsidR="00087C74" w:rsidRDefault="00087C74" w:rsidP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Arnaitz Fernández.</w:t>
      </w:r>
    </w:p>
    <w:p w14:paraId="565AE85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92A1E1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6358F254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6556631" w14:textId="77777777" w:rsidR="00087C74" w:rsidRP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 w:rsidRPr="00087C74">
        <w:rPr>
          <w:b/>
          <w:sz w:val="24"/>
          <w:szCs w:val="24"/>
          <w:lang w:val="en-US" w:eastAsia="eu-ES"/>
        </w:rPr>
        <w:t>22:15  Hamaika esateko jaioak</w:t>
      </w:r>
    </w:p>
    <w:p w14:paraId="753E524B" w14:textId="77777777" w:rsidR="00087C74" w:rsidRPr="00087C74" w:rsidRDefault="00087C74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087C74">
        <w:rPr>
          <w:szCs w:val="24"/>
          <w:lang w:val="en-US" w:eastAsia="eu-ES"/>
        </w:rPr>
        <w:t xml:space="preserve">  ”Down Sindromea”</w:t>
      </w:r>
    </w:p>
    <w:p w14:paraId="72E8080C" w14:textId="77777777" w:rsidR="00087C74" w:rsidRPr="00087C74" w:rsidRDefault="00087C74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4A89977D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087C74">
        <w:rPr>
          <w:b/>
          <w:sz w:val="24"/>
          <w:szCs w:val="24"/>
          <w:lang w:val="en-US" w:eastAsia="eu-ES"/>
        </w:rPr>
        <w:t xml:space="preserve">  </w:t>
      </w:r>
      <w:r>
        <w:rPr>
          <w:szCs w:val="24"/>
          <w:lang w:eastAsia="eu-ES"/>
        </w:rPr>
        <w:t>TP</w:t>
      </w:r>
    </w:p>
    <w:p w14:paraId="1B857C3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FC043A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Este programa quiere mostrar las diferentes realidades que conviven en la sociedad vasca. Para ello, personas anónimas responden a preguntas que hace la audiencia. Cada programa se enfoca en un tema concreto, pudiendo profundizar en diferentes aspectos a través de las respuestas de 5 entrevistados, con un tono casual, desenfadado y con humor.</w:t>
      </w:r>
    </w:p>
    <w:p w14:paraId="613B1DA1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33EC8D5E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22:25  SOS kantak arriskuan!</w:t>
      </w:r>
    </w:p>
    <w:p w14:paraId="14F82DDC" w14:textId="4CA324FC" w:rsidR="00087C74" w:rsidRDefault="00087C74">
      <w:pPr>
        <w:widowControl/>
        <w:adjustRightInd w:val="0"/>
        <w:rPr>
          <w:szCs w:val="24"/>
          <w:lang w:eastAsia="eu-ES"/>
        </w:rPr>
      </w:pPr>
      <w:r>
        <w:rPr>
          <w:szCs w:val="24"/>
          <w:lang w:eastAsia="eu-ES"/>
        </w:rPr>
        <w:tab/>
        <w:t>"Orozko"</w:t>
      </w:r>
    </w:p>
    <w:p w14:paraId="011262FF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”Arrasate”</w:t>
      </w:r>
    </w:p>
    <w:p w14:paraId="396C852A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3D6AC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635E3C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C71205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Klara Mendizal, Iker Lauroba y Lide Hernando recuperarán viejas canciones para que no se pierdan.</w:t>
      </w:r>
    </w:p>
    <w:p w14:paraId="2AF18C08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F95E920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00:25  EITB Kultura </w:t>
      </w:r>
    </w:p>
    <w:p w14:paraId="051D186A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”Ataria (Bat), Dena, Aiora Enparantza eta Garraio”</w:t>
      </w:r>
    </w:p>
    <w:p w14:paraId="483E5F4B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DA9059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2AE0607A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E2005C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0534B3A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D5F0275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51DD96D7" w14:textId="3F7B0441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00:40  Ez Da Posible!</w:t>
      </w:r>
    </w:p>
    <w:p w14:paraId="3CF08947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”Kirolak”</w:t>
      </w:r>
    </w:p>
    <w:p w14:paraId="72CF3418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0E6B9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433948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F9516E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repasará los mejores momentos de la historia de Euskal Telebista, con imágenes de archivo.</w:t>
      </w:r>
    </w:p>
    <w:p w14:paraId="0EB5AD60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AC8E921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01:00  Teleberri </w:t>
      </w:r>
    </w:p>
    <w:p w14:paraId="38A48C1A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B9F97B1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48B176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0D836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5C78424B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C941296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01:40  Kirolak</w:t>
      </w:r>
    </w:p>
    <w:p w14:paraId="2799C814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519D7AF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83051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66EF0A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19ED2881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3A37967C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02:00  Vaya semanita</w:t>
      </w:r>
    </w:p>
    <w:p w14:paraId="0194E0A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477C0737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C2DB5ED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A92E7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de humor que parodiará la actualidad política y los temas cotidianos más presentes en la sociedad vasca.</w:t>
      </w:r>
    </w:p>
    <w:p w14:paraId="7567B43C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20F98CD8" w14:textId="70EE4254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03:20  Eitb Kultura</w:t>
      </w:r>
    </w:p>
    <w:p w14:paraId="209CF9DC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Ataria (Bat), Dena, Aiora Enparantza y Garraio”</w:t>
      </w:r>
    </w:p>
    <w:p w14:paraId="412A3A06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00CE8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5FEC192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54B2F0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7161842A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45183D70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03:50  A Bocados verano</w:t>
      </w:r>
    </w:p>
    <w:p w14:paraId="4DF9C708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”Hamburguesa de arroz, lentejas y berenjena”</w:t>
      </w:r>
    </w:p>
    <w:p w14:paraId="0255537A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70336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171E113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D465C7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Ander González y Gabriela Uriarte nos preparan recetas y dan consejos adaptados a estos meses de verano.</w:t>
      </w:r>
    </w:p>
    <w:p w14:paraId="27514EE6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754C8B98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04:30  Joseba Arguiñano Sukalerrian</w:t>
      </w:r>
    </w:p>
    <w:p w14:paraId="14942F59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”Lasagna toskanako erara perretxiko raguarekin”</w:t>
      </w:r>
    </w:p>
    <w:p w14:paraId="13E916D1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1D0D37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590E72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00737F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035BAF0D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6F572604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05:15  Bisitaria</w:t>
      </w:r>
    </w:p>
    <w:p w14:paraId="7D5A4C4E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”Uxue Barkos”</w:t>
      </w:r>
    </w:p>
    <w:p w14:paraId="0C2E390F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44FBD81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225DB86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637F77" w14:textId="77777777" w:rsidR="00087C74" w:rsidRDefault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Xabier Euzkitze entrevista a conocidos personajes vascos entrando en su rutina diaria y siguiéndoles en su día a día, acercando a los telespectadores aspectos más desconocidos de su perfil.</w:t>
      </w:r>
    </w:p>
    <w:p w14:paraId="411DE5A0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32FF0C75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06:15  Wazemank</w:t>
      </w:r>
    </w:p>
    <w:p w14:paraId="7D8DBC77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ED73C5A" w14:textId="43C7BD05" w:rsidR="00087C74" w:rsidRDefault="00087C74" w:rsidP="00087C74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</w:t>
      </w:r>
      <w:r>
        <w:rPr>
          <w:szCs w:val="24"/>
          <w:lang w:eastAsia="eu-ES"/>
        </w:rPr>
        <w:t>TP</w:t>
      </w:r>
    </w:p>
    <w:p w14:paraId="28337E36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A7D9404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</w:t>
      </w:r>
    </w:p>
    <w:p w14:paraId="1EA43259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1C2C5275" w14:textId="77777777" w:rsidR="00087C74" w:rsidRDefault="00087C7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 Vascos por el Mundo</w:t>
      </w:r>
    </w:p>
    <w:p w14:paraId="6B6408F9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VXM 100”</w:t>
      </w:r>
    </w:p>
    <w:p w14:paraId="77B93AAE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COSTA RICA”</w:t>
      </w:r>
    </w:p>
    <w:p w14:paraId="180D19BA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LIVERPOOL”</w:t>
      </w:r>
    </w:p>
    <w:p w14:paraId="49A0B96E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60AB4846" w14:textId="77777777" w:rsidR="00087C74" w:rsidRDefault="00087C74" w:rsidP="00087C7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5F68807" w14:textId="26008F01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CD50EE" w14:textId="77777777" w:rsidR="00087C74" w:rsidRDefault="00087C7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58A692E0" w14:textId="77777777" w:rsidR="00087C74" w:rsidRDefault="00087C74">
      <w:pPr>
        <w:widowControl/>
        <w:adjustRightInd w:val="0"/>
        <w:rPr>
          <w:szCs w:val="24"/>
          <w:lang w:eastAsia="eu-ES"/>
        </w:rPr>
      </w:pPr>
    </w:p>
    <w:p w14:paraId="095D821B" w14:textId="77777777" w:rsidR="00087C74" w:rsidRDefault="00087C74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250D" w14:textId="77777777" w:rsidR="00F60383" w:rsidRDefault="00F60383">
      <w:r>
        <w:separator/>
      </w:r>
    </w:p>
  </w:endnote>
  <w:endnote w:type="continuationSeparator" w:id="0">
    <w:p w14:paraId="77935942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360A" w14:textId="77777777" w:rsidR="00B83848" w:rsidRDefault="00B838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526F" w14:textId="77777777" w:rsidR="00F60383" w:rsidRDefault="00F60383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E5B4" w14:textId="77777777" w:rsidR="00B83848" w:rsidRDefault="00B83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5540" w14:textId="77777777" w:rsidR="00F60383" w:rsidRDefault="00F60383">
      <w:r>
        <w:separator/>
      </w:r>
    </w:p>
  </w:footnote>
  <w:footnote w:type="continuationSeparator" w:id="0">
    <w:p w14:paraId="3E3AD511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ADCD" w14:textId="77777777" w:rsidR="00B83848" w:rsidRDefault="00B838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F76A" w14:textId="1CF3F0BE" w:rsidR="00F60383" w:rsidRDefault="00087C74" w:rsidP="00B83848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7A857FA6" wp14:editId="7A36A20E">
          <wp:extent cx="1781175" cy="17811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898C3" w14:textId="77777777" w:rsidR="00F60383" w:rsidRDefault="00F60383">
    <w:pPr>
      <w:pStyle w:val="Encabezado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osteguna</w:t>
    </w:r>
  </w:p>
  <w:p w14:paraId="47C96966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osteguna</w:t>
    </w:r>
  </w:p>
  <w:p w14:paraId="14DD51DD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8</w:t>
    </w:r>
  </w:p>
  <w:p w14:paraId="099A3CAB" w14:textId="77777777" w:rsidR="00F60383" w:rsidRDefault="00F60383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E52A" w14:textId="77777777" w:rsidR="00B83848" w:rsidRDefault="00B838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087C74"/>
    <w:rsid w:val="00B83848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0B4CA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4666</Characters>
  <Application>Microsoft Office Word</Application>
  <DocSecurity>0</DocSecurity>
  <Lines>38</Lines>
  <Paragraphs>10</Paragraphs>
  <ScaleCrop>false</ScaleCrop>
  <Company>EITB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AMAIA ARANBURU</cp:lastModifiedBy>
  <cp:revision>2</cp:revision>
  <cp:lastPrinted>1997-03-25T09:39:00Z</cp:lastPrinted>
  <dcterms:created xsi:type="dcterms:W3CDTF">2026-01-07T13:04:00Z</dcterms:created>
  <dcterms:modified xsi:type="dcterms:W3CDTF">2026-01-07T13:04:00Z</dcterms:modified>
</cp:coreProperties>
</file>